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Teacher Notes for Egg Lab Poster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you search for “minimalistic report” or “minimalistic presentation” on the piktochart template page it will bring up user-friendly templates perfect for this assignment.  You may want to require students to use this template or suggest it to groups who are struggling.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 did not require anything more than for students to include: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 least 3 blocks of information in their poster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sure the poster presents the most important information in an audience friendly format (aka must be readable to someone who has not done the lab)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Must include at least one table or graph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